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Reference Letter </w:t>
      </w:r>
      <w:r>
        <w:rPr>
          <w:spacing w:val="-5"/>
        </w:rPr>
        <w:t>UK</w:t>
      </w:r>
    </w:p>
    <w:p>
      <w:pPr>
        <w:pStyle w:val="BodyText"/>
        <w:spacing w:before="1"/>
        <w:ind w:left="0"/>
        <w:rPr>
          <w:rFonts w:ascii="Arial"/>
          <w:b/>
          <w:sz w:val="18"/>
        </w:rPr>
      </w:pPr>
      <w:r>
        <w:rPr>
          <w:rFonts w:ascii="Arial"/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914400</wp:posOffset>
                </wp:positionH>
                <wp:positionV relativeFrom="paragraph">
                  <wp:posOffset>147339</wp:posOffset>
                </wp:positionV>
                <wp:extent cx="57277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727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7700" h="0">
                              <a:moveTo>
                                <a:pt x="0" y="0"/>
                              </a:moveTo>
                              <a:lnTo>
                                <a:pt x="57277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1.601563pt;width:451pt;height:.1pt;mso-position-horizontal-relative:page;mso-position-vertical-relative:paragraph;z-index:-15728640;mso-wrap-distance-left:0;mso-wrap-distance-right:0" id="docshape2" coordorigin="1440,232" coordsize="9020,0" path="m1440,232l10460,2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45"/>
        <w:ind w:left="885" w:right="0" w:firstLine="0"/>
        <w:jc w:val="left"/>
        <w:rPr>
          <w:sz w:val="16"/>
        </w:rPr>
      </w:pPr>
      <w:r>
        <w:rPr>
          <w:sz w:val="16"/>
        </w:rPr>
        <w:t>Governed by the Common Law Duty of Care | Data Protection Act 2018 | UK GDPR | Equality Act </w:t>
      </w:r>
      <w:r>
        <w:rPr>
          <w:spacing w:val="-4"/>
          <w:sz w:val="16"/>
        </w:rPr>
        <w:t>2010</w:t>
      </w:r>
    </w:p>
    <w:p>
      <w:pPr>
        <w:pStyle w:val="BodyText"/>
        <w:spacing w:before="103"/>
        <w:ind w:left="0"/>
        <w:rPr>
          <w:sz w:val="16"/>
        </w:rPr>
      </w:pPr>
    </w:p>
    <w:p>
      <w:pPr>
        <w:pStyle w:val="BodyText"/>
        <w:tabs>
          <w:tab w:pos="2804" w:val="left" w:leader="none"/>
          <w:tab w:pos="5182" w:val="left" w:leader="none"/>
          <w:tab w:pos="9090" w:val="left" w:leader="none"/>
        </w:tabs>
        <w:spacing w:line="307" w:lineRule="auto" w:before="1"/>
        <w:ind w:left="5183" w:right="121" w:hanging="5160"/>
        <w:jc w:val="both"/>
      </w:pPr>
      <w:r>
        <w:rPr/>
        <w:t>Date: </w:t>
      </w:r>
      <w:r>
        <w:rPr>
          <w:u w:val="single"/>
        </w:rPr>
        <w:tab/>
      </w:r>
      <w:r>
        <w:rPr/>
        <w:tab/>
        <w:t>From (Name):</w:t>
      </w:r>
      <w:r>
        <w:rPr>
          <w:spacing w:val="26"/>
        </w:rPr>
        <w:t> </w:t>
      </w:r>
      <w:r>
        <w:rPr>
          <w:u w:val="single"/>
        </w:rPr>
        <w:tab/>
      </w:r>
      <w:r>
        <w:rPr/>
        <w:t> Organisation: </w:t>
      </w:r>
      <w:r>
        <w:rPr>
          <w:u w:val="single"/>
        </w:rPr>
        <w:tab/>
      </w:r>
      <w:r>
        <w:rPr/>
        <w:t> Address / Email:</w:t>
      </w:r>
      <w:r>
        <w:rPr>
          <w:spacing w:val="26"/>
        </w:rPr>
        <w:t> </w:t>
      </w:r>
      <w:r>
        <w:rPr>
          <w:u w:val="single"/>
        </w:rPr>
        <w:tab/>
      </w:r>
    </w:p>
    <w:p>
      <w:pPr>
        <w:pStyle w:val="BodyText"/>
        <w:tabs>
          <w:tab w:pos="4777" w:val="left" w:leader="none"/>
          <w:tab w:pos="5580" w:val="left" w:leader="none"/>
        </w:tabs>
        <w:spacing w:line="307" w:lineRule="auto" w:before="81"/>
        <w:ind w:right="3611"/>
      </w:pPr>
      <w:r>
        <w:rPr/>
        <w:t>To:</w:t>
      </w:r>
      <w:r>
        <w:rPr>
          <w:spacing w:val="79"/>
        </w:rPr>
        <w:t> </w:t>
      </w:r>
      <w:r>
        <w:rPr>
          <w:u w:val="single"/>
        </w:rPr>
        <w:tab/>
      </w:r>
      <w:r>
        <w:rPr/>
        <w:t> Organisation: </w:t>
      </w:r>
      <w:r>
        <w:rPr>
          <w:u w:val="single"/>
        </w:rPr>
        <w:tab/>
        <w:tab/>
      </w:r>
      <w:r>
        <w:rPr/>
        <w:t> Address: </w:t>
      </w:r>
      <w:r>
        <w:rPr>
          <w:u w:val="single"/>
        </w:rPr>
        <w:tab/>
        <w:tab/>
        <w:t> </w:t>
      </w:r>
    </w:p>
    <w:p>
      <w:pPr>
        <w:pStyle w:val="BodyText"/>
        <w:tabs>
          <w:tab w:pos="4914" w:val="left" w:leader="none"/>
        </w:tabs>
        <w:spacing w:before="101"/>
      </w:pPr>
      <w:r>
        <w:rPr/>
        <w:t>Dear</w:t>
      </w:r>
      <w:r>
        <w:rPr>
          <w:spacing w:val="79"/>
        </w:rPr>
        <w:t> </w:t>
      </w:r>
      <w:r>
        <w:rPr>
          <w:u w:val="single"/>
        </w:rPr>
        <w:tab/>
      </w:r>
    </w:p>
    <w:p>
      <w:pPr>
        <w:pStyle w:val="BodyText"/>
        <w:tabs>
          <w:tab w:pos="9090" w:val="left" w:leader="none"/>
        </w:tabs>
        <w:spacing w:before="61"/>
      </w:pPr>
      <w:r>
        <w:rPr>
          <w:rFonts w:ascii="Arial" w:hAnsi="Arial"/>
          <w:b/>
        </w:rPr>
        <w:t>RE:</w:t>
      </w:r>
      <w:r>
        <w:rPr>
          <w:rFonts w:ascii="Arial" w:hAnsi="Arial"/>
          <w:b/>
          <w:spacing w:val="80"/>
        </w:rPr>
        <w:t> </w:t>
      </w:r>
      <w:r>
        <w:rPr/>
        <w:t>Reference Request —</w:t>
      </w:r>
      <w:r>
        <w:rPr>
          <w:spacing w:val="79"/>
        </w:rPr>
        <w:t> </w:t>
      </w:r>
      <w:r>
        <w:rPr>
          <w:u w:val="single"/>
        </w:rPr>
        <w:tab/>
      </w:r>
    </w:p>
    <w:p>
      <w:pPr>
        <w:pStyle w:val="BodyText"/>
        <w:tabs>
          <w:tab w:pos="9090" w:val="left" w:leader="none"/>
        </w:tabs>
        <w:spacing w:line="307" w:lineRule="auto" w:before="142"/>
        <w:ind w:right="121"/>
      </w:pPr>
      <w:r>
        <w:rPr/>
        <w:t>The above-named individual has applied for the position of</w:t>
      </w:r>
      <w:r>
        <w:rPr>
          <w:spacing w:val="78"/>
        </w:rPr>
        <w:t> </w:t>
      </w:r>
      <w:r>
        <w:rPr>
          <w:u w:val="single"/>
        </w:rPr>
        <w:tab/>
      </w:r>
      <w:r>
        <w:rPr/>
        <w:t> and has given your name as a referee. I should be grateful if you would complete the relevant section</w:t>
      </w:r>
    </w:p>
    <w:p>
      <w:pPr>
        <w:pStyle w:val="BodyText"/>
      </w:pPr>
      <w:r>
        <w:rPr/>
        <w:t>below and return the form at your earliest </w:t>
      </w:r>
      <w:r>
        <w:rPr>
          <w:spacing w:val="-2"/>
        </w:rPr>
        <w:t>convenience.</w:t>
      </w:r>
    </w:p>
    <w:p>
      <w:pPr>
        <w:pStyle w:val="Heading2"/>
        <w:spacing w:before="132"/>
        <w:ind w:left="23"/>
      </w:pPr>
      <w:r>
        <w:rPr/>
        <w:t>PLEASE SELECT ONE OPTION AND COMPLETE THE RELEVANT </w:t>
      </w:r>
      <w:r>
        <w:rPr>
          <w:spacing w:val="-2"/>
        </w:rPr>
        <w:t>SECTION:</w:t>
      </w:r>
    </w:p>
    <w:p>
      <w:pPr>
        <w:spacing w:before="90"/>
        <w:ind w:left="303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911225</wp:posOffset>
                </wp:positionH>
                <wp:positionV relativeFrom="paragraph">
                  <wp:posOffset>135481</wp:posOffset>
                </wp:positionV>
                <wp:extent cx="133350" cy="133350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133350" cy="133350"/>
                          <a:chExt cx="133350" cy="1333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9525" y="9525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114300">
                                <a:moveTo>
                                  <a:pt x="0" y="114300"/>
                                </a:moveTo>
                                <a:lnTo>
                                  <a:pt x="114300" y="11430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75pt;margin-top:10.667822pt;width:10.5pt;height:10.5pt;mso-position-horizontal-relative:page;mso-position-vertical-relative:paragraph;z-index:15729152" id="docshapegroup3" coordorigin="1435,213" coordsize="210,210">
                <v:rect style="position:absolute;left:1440;top:218;width:200;height:200" id="docshape4" filled="false" stroked="true" strokeweight=".5pt" strokecolor="#000000">
                  <v:stroke dashstyle="solid"/>
                </v:rect>
                <v:rect style="position:absolute;left:1450;top:228;width:180;height:180" id="docshape5" filled="false" stroked="true" strokeweight="1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rFonts w:ascii="Arial" w:hAnsi="Arial"/>
          <w:b/>
          <w:sz w:val="20"/>
        </w:rPr>
        <w:t>OPTION A – Basic Work </w:t>
      </w:r>
      <w:r>
        <w:rPr>
          <w:rFonts w:ascii="Arial" w:hAnsi="Arial"/>
          <w:b/>
          <w:spacing w:val="-2"/>
          <w:sz w:val="20"/>
        </w:rPr>
        <w:t>Reference</w:t>
      </w:r>
    </w:p>
    <w:p>
      <w:pPr>
        <w:pStyle w:val="BodyText"/>
        <w:tabs>
          <w:tab w:pos="9090" w:val="left" w:leader="none"/>
        </w:tabs>
        <w:spacing w:line="307" w:lineRule="auto" w:before="60"/>
        <w:ind w:left="303" w:right="121"/>
        <w:jc w:val="both"/>
      </w:pPr>
      <w:r>
        <w:rPr/>
        <w:t>Position held at your organisation:</w:t>
      </w:r>
      <w:r>
        <w:rPr>
          <w:spacing w:val="26"/>
        </w:rPr>
        <w:t> </w:t>
      </w:r>
      <w:r>
        <w:rPr>
          <w:u w:val="single"/>
        </w:rPr>
        <w:tab/>
      </w:r>
      <w:r>
        <w:rPr/>
        <w:t> Dates of employment:</w:t>
      </w:r>
      <w:r>
        <w:rPr>
          <w:spacing w:val="26"/>
        </w:rPr>
        <w:t> </w:t>
      </w:r>
      <w:r>
        <w:rPr>
          <w:u w:val="single"/>
        </w:rPr>
        <w:tab/>
      </w: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911225</wp:posOffset>
                </wp:positionH>
                <wp:positionV relativeFrom="paragraph">
                  <wp:posOffset>123230</wp:posOffset>
                </wp:positionV>
                <wp:extent cx="133350" cy="133350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133350" cy="133350"/>
                          <a:chExt cx="133350" cy="13335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9525" y="9525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114300">
                                <a:moveTo>
                                  <a:pt x="0" y="114300"/>
                                </a:moveTo>
                                <a:lnTo>
                                  <a:pt x="114300" y="11430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75pt;margin-top:9.703174pt;width:10.5pt;height:10.5pt;mso-position-horizontal-relative:page;mso-position-vertical-relative:paragraph;z-index:15729664" id="docshapegroup6" coordorigin="1435,194" coordsize="210,210">
                <v:rect style="position:absolute;left:1440;top:199;width:200;height:200" id="docshape7" filled="false" stroked="true" strokeweight=".5pt" strokecolor="#000000">
                  <v:stroke dashstyle="solid"/>
                </v:rect>
                <v:rect style="position:absolute;left:1450;top:209;width:180;height:180" id="docshape8" filled="false" stroked="true" strokeweight="1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/>
        <w:t>OPTION B – Detailed Work </w:t>
      </w:r>
      <w:r>
        <w:rPr>
          <w:spacing w:val="-2"/>
        </w:rPr>
        <w:t>Reference</w:t>
      </w:r>
    </w:p>
    <w:p>
      <w:pPr>
        <w:pStyle w:val="BodyText"/>
        <w:tabs>
          <w:tab w:pos="9090" w:val="left" w:leader="none"/>
        </w:tabs>
        <w:spacing w:line="307" w:lineRule="auto" w:before="60"/>
        <w:ind w:left="303" w:right="121"/>
        <w:jc w:val="both"/>
      </w:pPr>
      <w:r>
        <w:rPr/>
        <w:t>Position held at your organisation:</w:t>
      </w:r>
      <w:r>
        <w:rPr>
          <w:spacing w:val="26"/>
        </w:rPr>
        <w:t> </w:t>
      </w:r>
      <w:r>
        <w:rPr>
          <w:u w:val="single"/>
        </w:rPr>
        <w:tab/>
      </w:r>
      <w:r>
        <w:rPr/>
        <w:t> Dates of employment:</w:t>
      </w:r>
      <w:r>
        <w:rPr>
          <w:spacing w:val="26"/>
        </w:rPr>
        <w:t> </w:t>
      </w:r>
      <w:r>
        <w:rPr>
          <w:u w:val="single"/>
        </w:rPr>
        <w:tab/>
      </w:r>
      <w:r>
        <w:rPr/>
        <w:t> Main duties held:</w:t>
      </w:r>
      <w:r>
        <w:rPr>
          <w:spacing w:val="26"/>
        </w:rPr>
        <w:t> </w:t>
      </w:r>
      <w:r>
        <w:rPr>
          <w:u w:val="single"/>
        </w:rPr>
        <w:tab/>
      </w:r>
      <w:r>
        <w:rPr/>
        <w:t> Salary: </w:t>
      </w:r>
      <w:r>
        <w:rPr>
          <w:u w:val="single"/>
        </w:rPr>
        <w:tab/>
      </w:r>
      <w:r>
        <w:rPr/>
        <w:t> Sickness or absence record (do not include absences related to disability or to</w:t>
      </w:r>
    </w:p>
    <w:p>
      <w:pPr>
        <w:pStyle w:val="BodyText"/>
        <w:tabs>
          <w:tab w:pos="9090" w:val="left" w:leader="none"/>
        </w:tabs>
        <w:spacing w:line="307" w:lineRule="auto" w:before="1"/>
        <w:ind w:left="303" w:right="121"/>
        <w:jc w:val="both"/>
      </w:pPr>
      <w:r>
        <w:rPr/>
        <w:t>parental rights, e.g. maternity or paternity leave):</w:t>
      </w:r>
      <w:r>
        <w:rPr>
          <w:spacing w:val="26"/>
        </w:rPr>
        <w:t> </w:t>
      </w:r>
      <w:r>
        <w:rPr>
          <w:u w:val="single"/>
        </w:rPr>
        <w:tab/>
      </w:r>
      <w:r>
        <w:rPr/>
        <w:t> Any current, relevant disciplinary records:</w:t>
      </w:r>
      <w:r>
        <w:rPr>
          <w:spacing w:val="26"/>
        </w:rPr>
        <w:t> </w:t>
      </w:r>
      <w:r>
        <w:rPr>
          <w:u w:val="single"/>
        </w:rPr>
        <w:tab/>
      </w:r>
      <w:r>
        <w:rPr/>
        <w:t> Reason for leaving:</w:t>
      </w:r>
      <w:r>
        <w:rPr>
          <w:spacing w:val="26"/>
        </w:rPr>
        <w:t> </w:t>
      </w:r>
      <w:r>
        <w:rPr>
          <w:u w:val="single"/>
        </w:rPr>
        <w:tab/>
      </w:r>
    </w:p>
    <w:p>
      <w:pPr>
        <w:pStyle w:val="Heading2"/>
        <w:spacing w:before="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911225</wp:posOffset>
                </wp:positionH>
                <wp:positionV relativeFrom="paragraph">
                  <wp:posOffset>123718</wp:posOffset>
                </wp:positionV>
                <wp:extent cx="133350" cy="133350"/>
                <wp:effectExtent l="0" t="0" r="0" b="0"/>
                <wp:wrapNone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133350" cy="133350"/>
                          <a:chExt cx="133350" cy="133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3175" y="317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9525" y="9525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114300">
                                <a:moveTo>
                                  <a:pt x="0" y="114300"/>
                                </a:moveTo>
                                <a:lnTo>
                                  <a:pt x="114300" y="11430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75pt;margin-top:9.741651pt;width:10.5pt;height:10.5pt;mso-position-horizontal-relative:page;mso-position-vertical-relative:paragraph;z-index:15730176" id="docshapegroup9" coordorigin="1435,195" coordsize="210,210">
                <v:rect style="position:absolute;left:1440;top:199;width:200;height:200" id="docshape10" filled="false" stroked="true" strokeweight=".5pt" strokecolor="#000000">
                  <v:stroke dashstyle="solid"/>
                </v:rect>
                <v:rect style="position:absolute;left:1450;top:209;width:180;height:180" id="docshape11" filled="false" stroked="true" strokeweight="1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/>
        <w:t>OPTION C – Character </w:t>
      </w:r>
      <w:r>
        <w:rPr>
          <w:spacing w:val="-2"/>
        </w:rPr>
        <w:t>Reference</w:t>
      </w:r>
    </w:p>
    <w:p>
      <w:pPr>
        <w:pStyle w:val="BodyText"/>
        <w:tabs>
          <w:tab w:pos="9090" w:val="left" w:leader="none"/>
        </w:tabs>
        <w:spacing w:line="307" w:lineRule="auto" w:before="59"/>
        <w:ind w:left="303" w:right="121"/>
        <w:jc w:val="both"/>
      </w:pPr>
      <w:r>
        <w:rPr/>
        <w:t>Your relationship to the applicant:</w:t>
      </w:r>
      <w:r>
        <w:rPr>
          <w:spacing w:val="26"/>
        </w:rPr>
        <w:t> </w:t>
      </w:r>
      <w:r>
        <w:rPr>
          <w:u w:val="single"/>
        </w:rPr>
        <w:tab/>
      </w:r>
      <w:r>
        <w:rPr/>
        <w:t> How long you have known them:</w:t>
      </w:r>
      <w:r>
        <w:rPr>
          <w:spacing w:val="26"/>
        </w:rPr>
        <w:t> </w:t>
      </w:r>
      <w:r>
        <w:rPr>
          <w:u w:val="single"/>
        </w:rPr>
        <w:tab/>
      </w:r>
      <w:r>
        <w:rPr/>
        <w:t> Comment on character and strengths:</w:t>
      </w:r>
      <w:r>
        <w:rPr>
          <w:spacing w:val="26"/>
        </w:rPr>
        <w:t> </w:t>
      </w:r>
      <w:r>
        <w:rPr>
          <w:u w:val="single"/>
        </w:rPr>
        <w:tab/>
      </w:r>
      <w:r>
        <w:rPr/>
        <w:t> Suitability for the new role:</w:t>
      </w:r>
      <w:r>
        <w:rPr>
          <w:spacing w:val="26"/>
        </w:rPr>
        <w:t> </w:t>
      </w:r>
      <w:r>
        <w:rPr>
          <w:u w:val="single"/>
        </w:rPr>
        <w:tab/>
      </w:r>
    </w:p>
    <w:p>
      <w:pPr>
        <w:pStyle w:val="BodyText"/>
        <w:tabs>
          <w:tab w:pos="9090" w:val="left" w:leader="none"/>
        </w:tabs>
        <w:spacing w:before="82"/>
        <w:jc w:val="both"/>
      </w:pPr>
      <w:r>
        <w:rPr/>
        <w:t>Additional comments:</w:t>
      </w:r>
      <w:r>
        <w:rPr>
          <w:spacing w:val="26"/>
        </w:rPr>
        <w:t> </w:t>
      </w:r>
      <w:r>
        <w:rPr>
          <w:u w:val="single"/>
        </w:rPr>
        <w:tab/>
      </w:r>
    </w:p>
    <w:p>
      <w:pPr>
        <w:pStyle w:val="BodyText"/>
        <w:tabs>
          <w:tab w:pos="9090" w:val="left" w:leader="none"/>
        </w:tabs>
        <w:spacing w:line="307" w:lineRule="auto" w:before="141"/>
        <w:ind w:right="121"/>
      </w:pPr>
      <w:r>
        <w:rPr/>
        <w:t>To return this reference, please</w:t>
      </w:r>
      <w:r>
        <w:rPr>
          <w:spacing w:val="79"/>
        </w:rPr>
        <w:t> </w:t>
      </w:r>
      <w:r>
        <w:rPr>
          <w:u w:val="single"/>
        </w:rPr>
        <w:tab/>
      </w:r>
      <w:r>
        <w:rPr/>
        <w:t> Thank you for taking the time to reply. The information you provide will be kept strictly confidential.</w:t>
      </w:r>
    </w:p>
    <w:p>
      <w:pPr>
        <w:pStyle w:val="BodyText"/>
        <w:spacing w:before="121"/>
        <w:jc w:val="both"/>
      </w:pPr>
      <w:r>
        <w:rPr/>
        <w:t>Yours </w:t>
      </w:r>
      <w:r>
        <w:rPr>
          <w:spacing w:val="-2"/>
        </w:rPr>
        <w:t>sincerely,</w:t>
      </w:r>
    </w:p>
    <w:p>
      <w:pPr>
        <w:pStyle w:val="BodyText"/>
        <w:spacing w:before="43"/>
        <w:ind w:left="0"/>
      </w:pPr>
    </w:p>
    <w:p>
      <w:pPr>
        <w:pStyle w:val="BodyText"/>
        <w:tabs>
          <w:tab w:pos="3894" w:val="left" w:leader="none"/>
          <w:tab w:pos="4569" w:val="left" w:leader="none"/>
          <w:tab w:pos="9090" w:val="left" w:leader="none"/>
        </w:tabs>
        <w:spacing w:line="307" w:lineRule="auto"/>
        <w:ind w:right="121"/>
      </w:pPr>
      <w:r>
        <w:rPr/>
        <w:t>Signed: </w:t>
      </w:r>
      <w:r>
        <w:rPr>
          <w:u w:val="single"/>
        </w:rPr>
        <w:tab/>
      </w:r>
      <w:r>
        <w:rPr>
          <w:spacing w:val="-1"/>
        </w:rPr>
        <w:t> </w:t>
      </w:r>
      <w:r>
        <w:rPr/>
        <w:t>Date:</w:t>
      </w:r>
      <w:r>
        <w:rPr>
          <w:spacing w:val="26"/>
        </w:rPr>
        <w:t> </w:t>
      </w:r>
      <w:r>
        <w:rPr>
          <w:u w:val="single"/>
        </w:rPr>
        <w:tab/>
        <w:tab/>
      </w:r>
      <w:r>
        <w:rPr/>
        <w:t> Name (printed):</w:t>
      </w:r>
      <w:r>
        <w:rPr>
          <w:spacing w:val="26"/>
        </w:rPr>
        <w:t> </w:t>
      </w:r>
      <w:r>
        <w:rPr>
          <w:u w:val="single"/>
        </w:rPr>
        <w:tab/>
        <w:tab/>
      </w:r>
      <w:r>
        <w:rPr>
          <w:spacing w:val="-1"/>
        </w:rPr>
        <w:t> </w:t>
      </w:r>
      <w:r>
        <w:rPr/>
        <w:t>Position:</w:t>
      </w:r>
      <w:r>
        <w:rPr>
          <w:spacing w:val="26"/>
        </w:rPr>
        <w:t> </w:t>
      </w:r>
      <w:r>
        <w:rPr>
          <w:u w:val="single"/>
        </w:rPr>
        <w:tab/>
      </w:r>
    </w:p>
    <w:p>
      <w:pPr>
        <w:spacing w:line="388" w:lineRule="auto" w:before="118"/>
        <w:ind w:left="23" w:right="93" w:firstLine="0"/>
        <w:jc w:val="left"/>
        <w:rPr>
          <w:sz w:val="15"/>
        </w:rPr>
      </w:pPr>
      <w:r>
        <w:rPr>
          <w:sz w:val="15"/>
        </w:rPr>
        <w:t>Note:</w:t>
      </w:r>
      <w:r>
        <w:rPr>
          <w:spacing w:val="-2"/>
          <w:sz w:val="15"/>
        </w:rPr>
        <w:t> </w:t>
      </w:r>
      <w:r>
        <w:rPr>
          <w:sz w:val="15"/>
        </w:rPr>
        <w:t>This</w:t>
      </w:r>
      <w:r>
        <w:rPr>
          <w:spacing w:val="-2"/>
          <w:sz w:val="15"/>
        </w:rPr>
        <w:t> </w:t>
      </w:r>
      <w:r>
        <w:rPr>
          <w:sz w:val="15"/>
        </w:rPr>
        <w:t>reference</w:t>
      </w:r>
      <w:r>
        <w:rPr>
          <w:spacing w:val="-2"/>
          <w:sz w:val="15"/>
        </w:rPr>
        <w:t> </w:t>
      </w:r>
      <w:r>
        <w:rPr>
          <w:sz w:val="15"/>
        </w:rPr>
        <w:t>is</w:t>
      </w:r>
      <w:r>
        <w:rPr>
          <w:spacing w:val="-2"/>
          <w:sz w:val="15"/>
        </w:rPr>
        <w:t> </w:t>
      </w:r>
      <w:r>
        <w:rPr>
          <w:sz w:val="15"/>
        </w:rPr>
        <w:t>given</w:t>
      </w:r>
      <w:r>
        <w:rPr>
          <w:spacing w:val="-2"/>
          <w:sz w:val="15"/>
        </w:rPr>
        <w:t> </w:t>
      </w:r>
      <w:r>
        <w:rPr>
          <w:sz w:val="15"/>
        </w:rPr>
        <w:t>in</w:t>
      </w:r>
      <w:r>
        <w:rPr>
          <w:spacing w:val="-2"/>
          <w:sz w:val="15"/>
        </w:rPr>
        <w:t> </w:t>
      </w:r>
      <w:r>
        <w:rPr>
          <w:sz w:val="15"/>
        </w:rPr>
        <w:t>good</w:t>
      </w:r>
      <w:r>
        <w:rPr>
          <w:spacing w:val="-2"/>
          <w:sz w:val="15"/>
        </w:rPr>
        <w:t> </w:t>
      </w:r>
      <w:r>
        <w:rPr>
          <w:sz w:val="15"/>
        </w:rPr>
        <w:t>faith</w:t>
      </w:r>
      <w:r>
        <w:rPr>
          <w:spacing w:val="-2"/>
          <w:sz w:val="15"/>
        </w:rPr>
        <w:t> </w:t>
      </w:r>
      <w:r>
        <w:rPr>
          <w:sz w:val="15"/>
        </w:rPr>
        <w:t>without</w:t>
      </w:r>
      <w:r>
        <w:rPr>
          <w:spacing w:val="-2"/>
          <w:sz w:val="15"/>
        </w:rPr>
        <w:t> </w:t>
      </w:r>
      <w:r>
        <w:rPr>
          <w:sz w:val="15"/>
        </w:rPr>
        <w:t>legal</w:t>
      </w:r>
      <w:r>
        <w:rPr>
          <w:spacing w:val="-2"/>
          <w:sz w:val="15"/>
        </w:rPr>
        <w:t> </w:t>
      </w:r>
      <w:r>
        <w:rPr>
          <w:sz w:val="15"/>
        </w:rPr>
        <w:t>liability</w:t>
      </w:r>
      <w:r>
        <w:rPr>
          <w:spacing w:val="-2"/>
          <w:sz w:val="15"/>
        </w:rPr>
        <w:t> </w:t>
      </w:r>
      <w:r>
        <w:rPr>
          <w:sz w:val="15"/>
        </w:rPr>
        <w:t>for</w:t>
      </w:r>
      <w:r>
        <w:rPr>
          <w:spacing w:val="-2"/>
          <w:sz w:val="15"/>
        </w:rPr>
        <w:t> </w:t>
      </w:r>
      <w:r>
        <w:rPr>
          <w:sz w:val="15"/>
        </w:rPr>
        <w:t>errors</w:t>
      </w:r>
      <w:r>
        <w:rPr>
          <w:spacing w:val="-2"/>
          <w:sz w:val="15"/>
        </w:rPr>
        <w:t> </w:t>
      </w:r>
      <w:r>
        <w:rPr>
          <w:sz w:val="15"/>
        </w:rPr>
        <w:t>or</w:t>
      </w:r>
      <w:r>
        <w:rPr>
          <w:spacing w:val="-2"/>
          <w:sz w:val="15"/>
        </w:rPr>
        <w:t> </w:t>
      </w:r>
      <w:r>
        <w:rPr>
          <w:sz w:val="15"/>
        </w:rPr>
        <w:t>omissions,</w:t>
      </w:r>
      <w:r>
        <w:rPr>
          <w:spacing w:val="-2"/>
          <w:sz w:val="15"/>
        </w:rPr>
        <w:t> </w:t>
      </w:r>
      <w:r>
        <w:rPr>
          <w:sz w:val="15"/>
        </w:rPr>
        <w:t>subject</w:t>
      </w:r>
      <w:r>
        <w:rPr>
          <w:spacing w:val="-2"/>
          <w:sz w:val="15"/>
        </w:rPr>
        <w:t> </w:t>
      </w:r>
      <w:r>
        <w:rPr>
          <w:sz w:val="15"/>
        </w:rPr>
        <w:t>to</w:t>
      </w:r>
      <w:r>
        <w:rPr>
          <w:spacing w:val="-2"/>
          <w:sz w:val="15"/>
        </w:rPr>
        <w:t> </w:t>
      </w:r>
      <w:r>
        <w:rPr>
          <w:sz w:val="15"/>
        </w:rPr>
        <w:t>the</w:t>
      </w:r>
      <w:r>
        <w:rPr>
          <w:spacing w:val="-2"/>
          <w:sz w:val="15"/>
        </w:rPr>
        <w:t> </w:t>
      </w:r>
      <w:r>
        <w:rPr>
          <w:sz w:val="15"/>
        </w:rPr>
        <w:t>reasonableness</w:t>
      </w:r>
      <w:r>
        <w:rPr>
          <w:spacing w:val="-2"/>
          <w:sz w:val="15"/>
        </w:rPr>
        <w:t> </w:t>
      </w:r>
      <w:r>
        <w:rPr>
          <w:sz w:val="15"/>
        </w:rPr>
        <w:t>requirement</w:t>
      </w:r>
      <w:r>
        <w:rPr>
          <w:spacing w:val="-2"/>
          <w:sz w:val="15"/>
        </w:rPr>
        <w:t> </w:t>
      </w:r>
      <w:r>
        <w:rPr>
          <w:sz w:val="15"/>
        </w:rPr>
        <w:t>of</w:t>
      </w:r>
      <w:r>
        <w:rPr>
          <w:spacing w:val="-2"/>
          <w:sz w:val="15"/>
        </w:rPr>
        <w:t> </w:t>
      </w:r>
      <w:r>
        <w:rPr>
          <w:sz w:val="15"/>
        </w:rPr>
        <w:t>the Unfair Contract Terms Act 1977. All personal data is processed in accordance with the Data Protection Act 2018 and the UK General Data Protection Regulation.</w:t>
      </w:r>
    </w:p>
    <w:sectPr>
      <w:footerReference w:type="default" r:id="rId5"/>
      <w:type w:val="continuous"/>
      <w:pgSz w:w="11910" w:h="16840"/>
      <w:pgMar w:header="0" w:footer="885" w:top="1260" w:bottom="1080" w:left="1417" w:right="1275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2512">
              <wp:simplePos x="0" y="0"/>
              <wp:positionH relativeFrom="page">
                <wp:posOffset>914400</wp:posOffset>
              </wp:positionH>
              <wp:positionV relativeFrom="page">
                <wp:posOffset>9955400</wp:posOffset>
              </wp:positionV>
              <wp:extent cx="572770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57277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27700" h="0">
                            <a:moveTo>
                              <a:pt x="0" y="0"/>
                            </a:moveTo>
                            <a:lnTo>
                              <a:pt x="572770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763968" from="72pt,783.889771pt" to="523pt,783.889771pt" stroked="true" strokeweight=".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3024">
              <wp:simplePos x="0" y="0"/>
              <wp:positionH relativeFrom="page">
                <wp:posOffset>954739</wp:posOffset>
              </wp:positionH>
              <wp:positionV relativeFrom="page">
                <wp:posOffset>9969569</wp:posOffset>
              </wp:positionV>
              <wp:extent cx="5651500" cy="21971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651500" cy="2197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0" w:right="0" w:firstLine="0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This document is provided for general informational purposes only and does not constitute legal advice. Consult a qualified solicitor in England and </w:t>
                          </w:r>
                          <w:r>
                            <w:rPr>
                              <w:spacing w:val="-2"/>
                              <w:sz w:val="13"/>
                            </w:rPr>
                            <w:t>Wales.</w:t>
                          </w:r>
                        </w:p>
                        <w:p>
                          <w:pPr>
                            <w:spacing w:before="11"/>
                            <w:ind w:left="0" w:right="0" w:firstLine="0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© 2026 Legal Sheets UK | </w:t>
                          </w:r>
                          <w:hyperlink r:id="rId1">
                            <w:r>
                              <w:rPr>
                                <w:spacing w:val="-2"/>
                                <w:sz w:val="13"/>
                              </w:rPr>
                              <w:t>https://legalsheets.co.uk/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5.1763pt;margin-top:785.005493pt;width:445pt;height:17.3pt;mso-position-horizontal-relative:page;mso-position-vertical-relative:page;z-index:-15763456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0" w:right="0" w:firstLine="0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This document is provided for general informational purposes only and does not constitute legal advice. Consult a qualified solicitor in England and </w:t>
                    </w:r>
                    <w:r>
                      <w:rPr>
                        <w:spacing w:val="-2"/>
                        <w:sz w:val="13"/>
                      </w:rPr>
                      <w:t>Wales.</w:t>
                    </w:r>
                  </w:p>
                  <w:p>
                    <w:pPr>
                      <w:spacing w:before="11"/>
                      <w:ind w:left="0" w:right="0" w:firstLine="0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© 2026 Legal Sheets UK | </w:t>
                    </w:r>
                    <w:hyperlink r:id="rId1">
                      <w:r>
                        <w:rPr>
                          <w:spacing w:val="-2"/>
                          <w:sz w:val="13"/>
                        </w:rPr>
                        <w:t>https://legalsheets.co.uk/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23"/>
    </w:pPr>
    <w:rPr>
      <w:rFonts w:ascii="Arial MT" w:hAnsi="Arial MT" w:eastAsia="Arial MT" w:cs="Arial MT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0"/>
      <w:ind w:right="139"/>
      <w:jc w:val="center"/>
      <w:outlineLvl w:val="1"/>
    </w:pPr>
    <w:rPr>
      <w:rFonts w:ascii="Arial" w:hAnsi="Arial" w:eastAsia="Arial" w:cs="Arial"/>
      <w:b/>
      <w:bCs/>
      <w:sz w:val="32"/>
      <w:szCs w:val="32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71"/>
      <w:ind w:left="303"/>
      <w:outlineLvl w:val="2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legalsheets.co.uk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dc:subject>unspecified</dc:subject>
  <dc:title>untitled</dc:title>
  <dcterms:created xsi:type="dcterms:W3CDTF">2026-06-18T08:40:28Z</dcterms:created>
  <dcterms:modified xsi:type="dcterms:W3CDTF">2026-06-18T08:40:28Z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2026-06-08T00:00:00Z</vt:filetime>
  </property>
  <property fmtid="{D5CDD505-2E9C-101B-9397-08002B2CF9AE}" pid="4" name="Creator">
    <vt:lpwstr>anonymous</vt:lpwstr>
  </property>
  <property fmtid="{D5CDD505-2E9C-101B-9397-08002B2CF9AE}" pid="5" name="LastSaved">
    <vt:filetime>2026-06-18T00:00:00Z</vt:filetime>
  </property>
  <property fmtid="{D5CDD505-2E9C-101B-9397-08002B2CF9AE}" pid="6" name="Producer">
    <vt:lpwstr>ReportLab PDF Library - (opensource)</vt:lpwstr>
  </property>
</Properties>
</file>